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1518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C37A79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C37A79">
        <w:rPr>
          <w:rFonts w:asciiTheme="minorHAnsi" w:hAnsiTheme="minorHAnsi" w:cs="Arial"/>
          <w:b/>
          <w:lang w:val="en-ZA"/>
        </w:rPr>
        <w:t>(INVESTEC BANK LIMITED –</w:t>
      </w:r>
      <w:r w:rsidR="00C37A79">
        <w:rPr>
          <w:rFonts w:asciiTheme="minorHAnsi" w:hAnsiTheme="minorHAnsi" w:cs="Arial"/>
          <w:b/>
          <w:lang w:val="en-ZA"/>
        </w:rPr>
        <w:t xml:space="preserve"> </w:t>
      </w:r>
      <w:r w:rsidRPr="00C37A79">
        <w:rPr>
          <w:rFonts w:asciiTheme="minorHAnsi" w:hAnsiTheme="minorHAnsi" w:cs="Arial"/>
          <w:b/>
          <w:lang w:val="en-ZA"/>
        </w:rPr>
        <w:t>“IBL171”)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25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D23B8">
        <w:rPr>
          <w:rFonts w:asciiTheme="minorHAnsi" w:hAnsiTheme="minorHAnsi" w:cs="Arial"/>
          <w:b/>
          <w:lang w:val="en-ZA"/>
        </w:rPr>
        <w:t>FLOATING RATE</w:t>
      </w:r>
      <w:r>
        <w:rPr>
          <w:rFonts w:asciiTheme="minorHAnsi" w:hAnsiTheme="minorHAnsi" w:cs="Arial"/>
          <w:b/>
          <w:lang w:val="en-ZA"/>
        </w:rPr>
        <w:t xml:space="preserve">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IBL171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R330,000,000.00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37A79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C37A79">
        <w:rPr>
          <w:rFonts w:asciiTheme="minorHAnsi" w:hAnsiTheme="minorHAnsi" w:cs="Arial"/>
          <w:lang w:val="en-ZA"/>
        </w:rPr>
        <w:t xml:space="preserve">25 May 2021 </w:t>
      </w:r>
      <w:r>
        <w:rPr>
          <w:rFonts w:asciiTheme="minorHAnsi" w:hAnsiTheme="minorHAnsi" w:cs="Arial"/>
          <w:lang w:val="en-ZA"/>
        </w:rPr>
        <w:t xml:space="preserve">of </w:t>
      </w:r>
      <w:r w:rsidR="00C37A79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C37A79">
        <w:rPr>
          <w:rFonts w:asciiTheme="minorHAnsi" w:hAnsiTheme="minorHAnsi" w:cs="Arial"/>
          <w:lang w:val="en-ZA"/>
        </w:rPr>
        <w:t>126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C37A79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C37A79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August</w:t>
      </w:r>
      <w:r w:rsidR="00C37A79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25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August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ZAG000176728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1518" w:rsidRDefault="001F1518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8630E0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https://clientportal.jse.co.za/Content/JSEPricingSupplementsItems/IBL171%20PricingSupplement2505.pdf</w:t>
        </w:r>
      </w:hyperlink>
    </w:p>
    <w:p w:rsidR="001F1518" w:rsidRPr="00F64748" w:rsidRDefault="001F1518" w:rsidP="001F151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37A79" w:rsidRPr="000B2FF7" w:rsidRDefault="00C37A79" w:rsidP="00C37A79">
      <w:pPr>
        <w:pStyle w:val="BodyText"/>
        <w:spacing w:before="20" w:after="20"/>
        <w:jc w:val="left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Bongani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Ntuli</w:t>
      </w:r>
      <w:proofErr w:type="spellEnd"/>
      <w:r>
        <w:rPr>
          <w:rFonts w:asciiTheme="minorHAnsi" w:hAnsiTheme="minorHAnsi"/>
        </w:rPr>
        <w:t xml:space="preserve">                                           Investec                                                                                                 011 291 0806</w:t>
      </w:r>
      <w:r w:rsidRPr="000B2FF7">
        <w:rPr>
          <w:rFonts w:asciiTheme="minorHAnsi" w:hAnsiTheme="minorHAnsi"/>
        </w:rPr>
        <w:t xml:space="preserve">   </w:t>
      </w:r>
    </w:p>
    <w:p w:rsidR="00C37A79" w:rsidRPr="00F64748" w:rsidRDefault="00C37A79" w:rsidP="00C37A7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/>
          <w:lang w:val="en-GB"/>
        </w:rPr>
        <w:t>Corporate Actions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 xml:space="preserve">     </w:t>
      </w:r>
      <w:r w:rsidRPr="000B2FF7">
        <w:rPr>
          <w:rFonts w:asciiTheme="minorHAnsi" w:hAnsiTheme="minorHAnsi"/>
          <w:lang w:val="en-GB"/>
        </w:rPr>
        <w:t>JSE</w:t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 w:rsidRPr="000B2FF7"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</w:r>
      <w:r>
        <w:rPr>
          <w:rFonts w:asciiTheme="minorHAnsi" w:hAnsiTheme="minorHAnsi"/>
          <w:lang w:val="en-GB"/>
        </w:rPr>
        <w:tab/>
        <w:t xml:space="preserve">    </w:t>
      </w:r>
      <w:r w:rsidRPr="000B2FF7">
        <w:rPr>
          <w:rFonts w:asciiTheme="minorHAnsi" w:hAnsiTheme="minorHAnsi"/>
          <w:lang w:val="en-GB"/>
        </w:rPr>
        <w:t>011</w:t>
      </w:r>
      <w:r>
        <w:rPr>
          <w:rFonts w:asciiTheme="minorHAnsi" w:hAnsiTheme="minorHAnsi"/>
          <w:lang w:val="en-GB"/>
        </w:rPr>
        <w:t xml:space="preserve"> 520 7000</w:t>
      </w:r>
    </w:p>
    <w:p w:rsidR="00C37A79" w:rsidRPr="00F64748" w:rsidRDefault="00C37A79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85030" w:rsidRPr="00F64748" w:rsidRDefault="00085030" w:rsidP="00C37A7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C37A79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3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3536E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1518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447F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D23B8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37A79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158AC4D"/>
  <w15:docId w15:val="{B785541D-F9E0-416D-9096-CBB24E3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IBL171%20PricingSupplement25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D954534-F2C1-4FC8-9D04-EA918D6956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C382C1-2F41-467C-B9E4-2B27A52B387E}"/>
</file>

<file path=customXml/itemProps3.xml><?xml version="1.0" encoding="utf-8"?>
<ds:datastoreItem xmlns:ds="http://schemas.openxmlformats.org/officeDocument/2006/customXml" ds:itemID="{9BD815B8-A2D0-4CDC-9111-A3F1E65BF703}"/>
</file>

<file path=customXml/itemProps4.xml><?xml version="1.0" encoding="utf-8"?>
<ds:datastoreItem xmlns:ds="http://schemas.openxmlformats.org/officeDocument/2006/customXml" ds:itemID="{62F6D52E-12D3-4CB4-B86A-BA02931175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2021-05-24T06:01:00Z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